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76C" w:rsidRPr="0035276C" w:rsidRDefault="0035276C" w:rsidP="0035276C">
      <w:pPr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lang w:eastAsia="ru-RU"/>
        </w:rPr>
      </w:pPr>
      <w:r w:rsidRPr="0035276C">
        <w:rPr>
          <w:rFonts w:ascii="Times New Roman" w:eastAsia="Times New Roman" w:hAnsi="Times New Roman" w:cs="Times New Roman"/>
          <w:lang w:eastAsia="ru-RU"/>
        </w:rPr>
        <w:t>Приложение к приказу Управления образования</w:t>
      </w:r>
    </w:p>
    <w:p w:rsidR="0035276C" w:rsidRPr="0035276C" w:rsidRDefault="0035276C" w:rsidP="003527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lang w:eastAsia="ru-RU"/>
        </w:rPr>
        <w:t xml:space="preserve"> города Батайска от 13.12.2013  №  1048</w:t>
      </w: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276C" w:rsidRPr="0035276C" w:rsidRDefault="0035276C" w:rsidP="003527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</w:p>
    <w:p w:rsidR="0035276C" w:rsidRPr="0035276C" w:rsidRDefault="0035276C" w:rsidP="003527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</w:t>
      </w:r>
    </w:p>
    <w:p w:rsidR="0035276C" w:rsidRPr="0035276C" w:rsidRDefault="0035276C" w:rsidP="003527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определения оплаты за услуги  (работы), оказываемые подведомственными бюджетными образовательными организациями сверх установленного муниципального задания</w:t>
      </w:r>
    </w:p>
    <w:p w:rsidR="0035276C" w:rsidRPr="0035276C" w:rsidRDefault="0035276C" w:rsidP="003527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 Общие положения</w:t>
      </w:r>
    </w:p>
    <w:p w:rsidR="0035276C" w:rsidRPr="0035276C" w:rsidRDefault="0035276C" w:rsidP="00352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gramStart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  разработано в соответствии с Гражданским кодексом РФ, Бюджетным кодексом РФ, Налоговым  кодексом РФ,  Федеральным законом  от 29.12.2012 года № 273-ФЗ «Об образовании в Российской Федерации», Федеральным  законом   от 12.01.1996 № 7-ФЗ «О некоммерческих организациях» (с изменениями и дополнениями),  Законом РФ от 07.02.1992 № 2300-1 «О защите прав потребителей» (с изменениями и дополнениями), Постановлением Правительства РФ от 15.08.2013 № 706  «Об утверждении Правил</w:t>
      </w:r>
      <w:proofErr w:type="gramEnd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платных образовательных услуг», письмом Министерства образования РФ от 21.07.1995 г .№ 52-М «Об организации платных дополнительных образовательных услуг», иными нормативными правовыми актами, регулирующими порядок оказания платных дополнительных образовательных и иных услуги и распространяется  на муниципальные бюджетные образовательные организации, подведомственные Управлению образования города Батайска и  осуществляющие дополнительные платные услуги сверх установленного муниципального задания.</w:t>
      </w:r>
      <w:proofErr w:type="gramEnd"/>
    </w:p>
    <w:p w:rsidR="0035276C" w:rsidRPr="0035276C" w:rsidRDefault="0035276C" w:rsidP="003527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Муниципальные образовательные организации   в соответствии с законодательством РФ вправе осуществлять за счет средств физических и (или) юридических лиц платные образовательные  и иные услуги, не предусмотренные  установленным муниципальным заданием либо соглашением о предоставлении субсидий на возмещение затрат, на одинаковых при оказании одних и тех же услуг условиях. </w:t>
      </w:r>
    </w:p>
    <w:p w:rsidR="0035276C" w:rsidRPr="0035276C" w:rsidRDefault="0035276C" w:rsidP="0035276C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настоящего положения является:</w:t>
      </w:r>
    </w:p>
    <w:p w:rsidR="0035276C" w:rsidRPr="0035276C" w:rsidRDefault="0035276C" w:rsidP="0035276C">
      <w:pPr>
        <w:numPr>
          <w:ilvl w:val="0"/>
          <w:numId w:val="1"/>
        </w:num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установление единого порядка предоставления муниципальными образовательными организациями города Батайска  </w:t>
      </w:r>
      <w:proofErr w:type="gramStart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организация или исполнитель) платных дополнительных образовательных и/ или иных  услуг;</w:t>
      </w:r>
    </w:p>
    <w:p w:rsidR="0035276C" w:rsidRPr="0035276C" w:rsidRDefault="0035276C" w:rsidP="0035276C">
      <w:pPr>
        <w:numPr>
          <w:ilvl w:val="0"/>
          <w:numId w:val="1"/>
        </w:num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помощи в организации предоставления платных дополнительных образовательных и иных услуг в соответствии с имеющимися условиями и с учетом запросов и потребности населения;</w:t>
      </w:r>
    </w:p>
    <w:p w:rsidR="0035276C" w:rsidRPr="0035276C" w:rsidRDefault="0035276C" w:rsidP="0035276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возможности планирования финансово-экономических показателей, мониторинга их выполнения;</w:t>
      </w:r>
    </w:p>
    <w:p w:rsidR="0035276C" w:rsidRPr="0035276C" w:rsidRDefault="0035276C" w:rsidP="0035276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эффективности работы организаций;</w:t>
      </w:r>
    </w:p>
    <w:p w:rsidR="0035276C" w:rsidRPr="0035276C" w:rsidRDefault="0035276C" w:rsidP="0035276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экономически обоснованного перехода организаций на принцип многоканального финансирования с раздельным учетом объемов  оказываемых услуг, затрат на оказание услуг;</w:t>
      </w:r>
    </w:p>
    <w:p w:rsidR="0035276C" w:rsidRPr="0035276C" w:rsidRDefault="0035276C" w:rsidP="0035276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сочетание экономических интересов организаций  и потребителей услуг.</w:t>
      </w:r>
    </w:p>
    <w:p w:rsidR="0035276C" w:rsidRPr="0035276C" w:rsidRDefault="0035276C" w:rsidP="003527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платных дополнительных образовательных  и иных услуг, оказываемых организацией, и порядок их предоставления определяются  Уставом организации, наличием лицензии (при необходимости) и настоящим Положением.</w:t>
      </w:r>
    </w:p>
    <w:p w:rsidR="0035276C" w:rsidRPr="0035276C" w:rsidRDefault="0035276C" w:rsidP="003527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Понятие и виды платных услуг</w:t>
      </w:r>
    </w:p>
    <w:p w:rsidR="0035276C" w:rsidRPr="0035276C" w:rsidRDefault="0035276C" w:rsidP="0035276C">
      <w:pPr>
        <w:numPr>
          <w:ilvl w:val="1"/>
          <w:numId w:val="3"/>
        </w:numPr>
        <w:tabs>
          <w:tab w:val="clear" w:pos="360"/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Платные услуги, оказываемые бюджетными организациями, - это услуги, оказываемые за соответствующую плату сверх объемов социальных услуг, гарантированных населению, полезный эффект (результат) которых используется физическими и (или) юридическими лицами для собственных нужд и по собственному желанию. Организации могут оказывать такие платные услуги лишь постольку, поскольку это служит достижению целей, ради которых они созданы,  и соответствуют указанным целям.</w:t>
      </w:r>
    </w:p>
    <w:p w:rsidR="0035276C" w:rsidRPr="0035276C" w:rsidRDefault="0035276C" w:rsidP="0035276C">
      <w:pPr>
        <w:numPr>
          <w:ilvl w:val="1"/>
          <w:numId w:val="3"/>
        </w:numPr>
        <w:tabs>
          <w:tab w:val="clear" w:pos="360"/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Платные дополнительные образовательные услуги -  это образовательные услуги, не предусмотренные соответствующими  образовательными программами и федеральными государственными образовательными стандартами, оказываемые образовательной организацией по заданиям и за счет физических </w:t>
      </w:r>
      <w:proofErr w:type="gramStart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или) юридических лиц по договорам об образовании (по договору возмездного оказания услуг), заключаемом при приеме на обучение ( далее договор).</w:t>
      </w:r>
    </w:p>
    <w:p w:rsidR="0035276C" w:rsidRPr="0035276C" w:rsidRDefault="0035276C" w:rsidP="0035276C">
      <w:pPr>
        <w:numPr>
          <w:ilvl w:val="1"/>
          <w:numId w:val="3"/>
        </w:numPr>
        <w:tabs>
          <w:tab w:val="clear" w:pos="360"/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Платные образовательные услуги не могут быть оказаны взамен и/или в рамках основной образовательной деятельности, финансовое обеспечение которой осуществляется за счет </w:t>
      </w: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средств бюджетных ассигнований федерального бюджета,  бюджета субъекта  Российской Федерации, местного бюджета. </w:t>
      </w:r>
    </w:p>
    <w:p w:rsidR="0035276C" w:rsidRPr="0035276C" w:rsidRDefault="0035276C" w:rsidP="0035276C">
      <w:pPr>
        <w:numPr>
          <w:ilvl w:val="1"/>
          <w:numId w:val="3"/>
        </w:numPr>
        <w:tabs>
          <w:tab w:val="clear" w:pos="360"/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Платные дополнительные образовательные услуги предоставляются с целью всестороннего удовлетворения образовательных потребностей граждан.</w:t>
      </w:r>
    </w:p>
    <w:p w:rsidR="0035276C" w:rsidRPr="0035276C" w:rsidRDefault="0035276C" w:rsidP="0035276C">
      <w:pPr>
        <w:numPr>
          <w:ilvl w:val="1"/>
          <w:numId w:val="3"/>
        </w:numPr>
        <w:tabs>
          <w:tab w:val="clear" w:pos="360"/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платным услугам,  предоставляемыми муниципальными образовательными организациями города  Батайска, относятся:</w:t>
      </w:r>
    </w:p>
    <w:p w:rsidR="0035276C" w:rsidRPr="0035276C" w:rsidRDefault="0035276C" w:rsidP="0035276C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Образовательные и развивающие услуги: </w:t>
      </w:r>
    </w:p>
    <w:p w:rsidR="0035276C" w:rsidRPr="0035276C" w:rsidRDefault="0035276C" w:rsidP="00352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изучение специальных дисциплин сверх часов и сверх программ по данной дисциплине, предусмотренной учебным планом, федеральными государственными образовательными стандартами;</w:t>
      </w:r>
    </w:p>
    <w:p w:rsidR="0035276C" w:rsidRPr="0035276C" w:rsidRDefault="0035276C" w:rsidP="00352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репетиторство </w:t>
      </w:r>
      <w:proofErr w:type="gramStart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другого образовательного учреждения;</w:t>
      </w:r>
    </w:p>
    <w:p w:rsidR="0035276C" w:rsidRPr="0035276C" w:rsidRDefault="0035276C" w:rsidP="00352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курсы по подготовке к школе и поступлению в учебные заведения профессионального образования; по изучению иностранных языков </w:t>
      </w:r>
      <w:proofErr w:type="gramStart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 обязательной программы) и т.д.</w:t>
      </w:r>
    </w:p>
    <w:p w:rsidR="0035276C" w:rsidRPr="0035276C" w:rsidRDefault="0035276C" w:rsidP="00352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различные кружки - по обучению игре на музыкальных инструментах, фотографированию, кино-, видео- и радиолюбительскому делу, кройке и шитью, вязанию, домоводству, танцам и т.д.;</w:t>
      </w:r>
      <w:proofErr w:type="gramEnd"/>
    </w:p>
    <w:p w:rsidR="0035276C" w:rsidRPr="0035276C" w:rsidRDefault="0035276C" w:rsidP="00352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д) различные студии, группы, школы, факультативы по обучению и приобщению детей к знанию мировой культуры, живописи, графики, скульптуры, народных промыслов, т.е. всему тому, что не может быть дано в рамках  федеральных государственных образовательных стандартов;</w:t>
      </w:r>
    </w:p>
    <w:p w:rsidR="0035276C" w:rsidRPr="0035276C" w:rsidRDefault="0035276C" w:rsidP="00352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учебные группы и методы специального обучения детей с отклонениями в развитии                    </w:t>
      </w:r>
      <w:proofErr w:type="gramStart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 обязательной программы);</w:t>
      </w:r>
    </w:p>
    <w:p w:rsidR="0035276C" w:rsidRPr="0035276C" w:rsidRDefault="0035276C" w:rsidP="00352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группы по адаптации детей к условиям школьной жизни (до поступления в школу, если ребенок не посещает </w:t>
      </w:r>
      <w:proofErr w:type="gramStart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</w:t>
      </w:r>
      <w:proofErr w:type="gramEnd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образовательную организацию).</w:t>
      </w:r>
    </w:p>
    <w:p w:rsidR="0035276C" w:rsidRPr="0035276C" w:rsidRDefault="0035276C" w:rsidP="0035276C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Оздоровительные мероприятия:</w:t>
      </w:r>
    </w:p>
    <w:p w:rsidR="0035276C" w:rsidRPr="0035276C" w:rsidRDefault="0035276C" w:rsidP="00352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различные секции, группы по укреплению здоровья (гимнастика, аэробика, ритмика, различные игры, общефизическая подготовка) и др.;</w:t>
      </w:r>
      <w:proofErr w:type="gramEnd"/>
    </w:p>
    <w:p w:rsidR="0035276C" w:rsidRPr="0035276C" w:rsidRDefault="0035276C" w:rsidP="00352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физкультурно-спортивные услуги организациям, учреждениям, физическим лицам по организации и проведению занятий, мероприятий, соревнований с предоставлением спортивных сооружений и инвентаря, организация занятий в абонементных группах с населением города;</w:t>
      </w:r>
    </w:p>
    <w:p w:rsidR="0035276C" w:rsidRPr="0035276C" w:rsidRDefault="0035276C" w:rsidP="00352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- другие услуги.</w:t>
      </w:r>
    </w:p>
    <w:p w:rsidR="0035276C" w:rsidRPr="0035276C" w:rsidRDefault="0035276C" w:rsidP="00352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2.5.3. Иные платные услуги, в том числе  присмотр и уход за детьми, за </w:t>
      </w:r>
      <w:proofErr w:type="gramStart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пределами</w:t>
      </w:r>
      <w:proofErr w:type="gramEnd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установленными муниципальным заданием. </w:t>
      </w:r>
    </w:p>
    <w:p w:rsidR="0035276C" w:rsidRPr="0035276C" w:rsidRDefault="0035276C" w:rsidP="0035276C">
      <w:pPr>
        <w:numPr>
          <w:ilvl w:val="1"/>
          <w:numId w:val="3"/>
        </w:numPr>
        <w:tabs>
          <w:tab w:val="clear" w:pos="360"/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платным образовательным услугам не относятся:</w:t>
      </w:r>
    </w:p>
    <w:p w:rsidR="0035276C" w:rsidRPr="0035276C" w:rsidRDefault="0035276C" w:rsidP="00352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снижение установленной наполняемости классов (групп), деление их на подгруппы при реализации основных образовательных программ,  федеральных государственных образовательных стандартов;</w:t>
      </w:r>
      <w:proofErr w:type="gramEnd"/>
    </w:p>
    <w:p w:rsidR="0035276C" w:rsidRPr="0035276C" w:rsidRDefault="0035276C" w:rsidP="00352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реализация основных общеобразовательных программ, общеобразовательных программ повышенного уровня и направленности общеобразовательными школами (классами) с углубленным изучением отдельных предметов, гимназиями, лицеями, дошкольными образовательными организациями в соответствии с их статусом;</w:t>
      </w:r>
    </w:p>
    <w:p w:rsidR="0035276C" w:rsidRPr="0035276C" w:rsidRDefault="0035276C" w:rsidP="00352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оказание образовательных услуг в образовательных организациях дополнительного образования детей при реализации дополнительных общеобразовательных программ, финансируемых из бюджета;</w:t>
      </w:r>
    </w:p>
    <w:p w:rsidR="0035276C" w:rsidRPr="0035276C" w:rsidRDefault="0035276C" w:rsidP="00352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факультативные, индивидуальные и групповые занятия, курсы по выбору за счет часов, отведенных в основных общеобразовательных программах.</w:t>
      </w:r>
    </w:p>
    <w:p w:rsidR="0035276C" w:rsidRPr="0035276C" w:rsidRDefault="0035276C" w:rsidP="00352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на эти цели средств потребителей не допускается.</w:t>
      </w:r>
    </w:p>
    <w:p w:rsidR="0035276C" w:rsidRPr="0035276C" w:rsidRDefault="0035276C" w:rsidP="003527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могут также считаться платными услуги:</w:t>
      </w:r>
    </w:p>
    <w:p w:rsidR="0035276C" w:rsidRPr="0035276C" w:rsidRDefault="0035276C" w:rsidP="003527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сдача экзаменов в порядке экстерната;</w:t>
      </w:r>
    </w:p>
    <w:p w:rsidR="0035276C" w:rsidRPr="0035276C" w:rsidRDefault="0035276C" w:rsidP="003527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дополнительные занятия с </w:t>
      </w:r>
      <w:proofErr w:type="gramStart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неуспевающими</w:t>
      </w:r>
      <w:proofErr w:type="gramEnd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5276C" w:rsidRPr="0035276C" w:rsidRDefault="0035276C" w:rsidP="003527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психологическое сопровождение образовательного процесса;</w:t>
      </w:r>
    </w:p>
    <w:p w:rsidR="0035276C" w:rsidRPr="0035276C" w:rsidRDefault="0035276C" w:rsidP="003527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индивидуального консультирования по вопросам психологической помощи.</w:t>
      </w:r>
    </w:p>
    <w:p w:rsidR="0035276C" w:rsidRPr="0035276C" w:rsidRDefault="0035276C" w:rsidP="0035276C">
      <w:pPr>
        <w:numPr>
          <w:ilvl w:val="1"/>
          <w:numId w:val="3"/>
        </w:numPr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Платные услуги могут быть оказаны только по желанию обучающихся с согласия их родителей, а воспитанникам дошкольных образовательных организаций по желанию их родителей (законных представителей).</w:t>
      </w:r>
    </w:p>
    <w:p w:rsidR="0035276C" w:rsidRPr="0035276C" w:rsidRDefault="0035276C" w:rsidP="0035276C">
      <w:pPr>
        <w:numPr>
          <w:ilvl w:val="1"/>
          <w:numId w:val="3"/>
        </w:numPr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Обучающиеся, воспитанники (далее Потребители)  или родители (законные представители) (далее Заказчики) вправе отказаться от предложенных платных услуг независимо от статуса образовательной организации.</w:t>
      </w:r>
    </w:p>
    <w:p w:rsidR="0035276C" w:rsidRPr="0035276C" w:rsidRDefault="0035276C" w:rsidP="0035276C">
      <w:pPr>
        <w:numPr>
          <w:ilvl w:val="1"/>
          <w:numId w:val="3"/>
        </w:numPr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 Потребителей или  Заказчиков  от предлагаемых платных услуг не может быть причиной уменьшения обучающемуся,  воспитаннику объема предоставляемых организациями основных образовательных услуг.</w:t>
      </w:r>
    </w:p>
    <w:p w:rsidR="0035276C" w:rsidRPr="0035276C" w:rsidRDefault="0035276C" w:rsidP="0035276C">
      <w:pPr>
        <w:numPr>
          <w:ilvl w:val="1"/>
          <w:numId w:val="3"/>
        </w:numPr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оказанию образовательных услуг, в том числе к содержанию образовательных программ, специальных курсов, определяются по соглашению сторон и могут быть выше, чем это предусмотрено федеральными государственными образовательными стандартами.</w:t>
      </w:r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5276C" w:rsidRPr="0035276C" w:rsidRDefault="0035276C" w:rsidP="003527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   Условия  предоставления платных услуг.</w:t>
      </w:r>
    </w:p>
    <w:p w:rsidR="0035276C" w:rsidRPr="0035276C" w:rsidRDefault="0035276C" w:rsidP="0035276C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proofErr w:type="gramStart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организация имеет право на оказание соответствующих платных услуг  </w:t>
      </w:r>
      <w:r w:rsidRPr="003527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лишь постольку, поскольку это служит достижению целей, ради которых оно создано, и соответствующую этим целям</w:t>
      </w: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27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условии, что такая деятельность указана в её учредительных документах</w:t>
      </w: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27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Деятельность муниципальных образовательных организаций, оказывающих платные дополнительные образовательные услуги, сопровождающиеся итоговой аттестацией и выдачей документов об образовании и (или) квалификации, подлежит лицензированию.</w:t>
      </w:r>
    </w:p>
    <w:p w:rsidR="0035276C" w:rsidRPr="0035276C" w:rsidRDefault="0035276C" w:rsidP="0035276C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платных услуг сохраняется установленный режим работы организации. При этом Исполнитель руководствуется соответствующим «Положением о порядке предоставления платных дополнительных образовательных и иных услуг в муниципальном образовательном учреждении».</w:t>
      </w:r>
    </w:p>
    <w:p w:rsidR="0035276C" w:rsidRPr="0035276C" w:rsidRDefault="0035276C" w:rsidP="0035276C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обязан обладать соответствующей материально-технической базой,  способствующей созданию условий для качественного предоставления платных дополнительных услуг без ущемления основной образовательной деятельности, в соответствии с действующими санитарными правилами и нормами, гарантирующими охрану жизни и безопасности здоровья Потребителя. Для предоставления платных услуг допускается использовать учебные и другие помещения Исполнителя в часы, не предусмотренные расписанием учебных занятий в рамках основной образовательной деятельности.</w:t>
      </w:r>
    </w:p>
    <w:p w:rsidR="0035276C" w:rsidRPr="0035276C" w:rsidRDefault="0035276C" w:rsidP="0035276C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Платные услуги осуществляются штатной численностью работников и/или привлеченными специалистами. В случае</w:t>
      </w:r>
      <w:proofErr w:type="gramStart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организация предоставляет возможность оказания образовательных услуг сторонним организациям, необходимо наличие у них лицензии на образовательные программы.</w:t>
      </w:r>
    </w:p>
    <w:p w:rsidR="0035276C" w:rsidRPr="0035276C" w:rsidRDefault="0035276C" w:rsidP="0035276C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Платные образовательные услуги оказываются квалифицированными специалистами.</w:t>
      </w:r>
    </w:p>
    <w:p w:rsidR="0035276C" w:rsidRPr="0035276C" w:rsidRDefault="0035276C" w:rsidP="0035276C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часов, предлагаемых в качестве дополнительной образовательной услуги, должно соответствовать возрастным и индивидуальным особенностям ребенка.</w:t>
      </w:r>
    </w:p>
    <w:p w:rsidR="0035276C" w:rsidRPr="0035276C" w:rsidRDefault="0035276C" w:rsidP="0035276C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занятий (работы) по перечню платных образовательных услуг устанавливается образовательной организацией.  </w:t>
      </w:r>
    </w:p>
    <w:p w:rsidR="0035276C" w:rsidRPr="0035276C" w:rsidRDefault="0035276C" w:rsidP="0035276C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  обязана соблюдать утвержденный им учебный план, годовой календарный учебный график и расписание занятий.</w:t>
      </w:r>
    </w:p>
    <w:p w:rsidR="0035276C" w:rsidRPr="0035276C" w:rsidRDefault="0035276C" w:rsidP="0035276C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деятельностью образовательной организации  по оказанию платных услуг населению осуществляет руководитель организации.</w:t>
      </w:r>
    </w:p>
    <w:p w:rsidR="0035276C" w:rsidRPr="0035276C" w:rsidRDefault="0035276C" w:rsidP="0035276C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организация, осуществляющая деятельность по оказанию платных услуг обязана: </w:t>
      </w:r>
    </w:p>
    <w:p w:rsidR="0035276C" w:rsidRPr="0035276C" w:rsidRDefault="0035276C" w:rsidP="0035276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раздельный учет рабочего времени работников, осуществляющих основную деятельность за счет средств соответствующего бюджета, и работников, оказывающих платные услуги;</w:t>
      </w:r>
    </w:p>
    <w:p w:rsidR="0035276C" w:rsidRPr="0035276C" w:rsidRDefault="0035276C" w:rsidP="0035276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раздельный учет материальных затрат, связанных с основной деятельностью, и материальных затрат, связанных с оказанием платных услуг;</w:t>
      </w:r>
    </w:p>
    <w:p w:rsidR="0035276C" w:rsidRPr="0035276C" w:rsidRDefault="0035276C" w:rsidP="0035276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в полном объеме образовательные услуги, предусмотренные соответствующими  образовательными программами и федеральными государственными образовательными стандартами;</w:t>
      </w:r>
    </w:p>
    <w:p w:rsidR="0035276C" w:rsidRPr="0035276C" w:rsidRDefault="0035276C" w:rsidP="0035276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Потребителей бесплатной доступной и достоверной информацией о платных услугах.</w:t>
      </w:r>
    </w:p>
    <w:p w:rsidR="0035276C" w:rsidRPr="0035276C" w:rsidRDefault="0035276C" w:rsidP="0035276C">
      <w:pPr>
        <w:numPr>
          <w:ilvl w:val="1"/>
          <w:numId w:val="4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Платные образовательные услуги, оказываемые Исполнителем оформляются</w:t>
      </w:r>
      <w:proofErr w:type="gramEnd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договором с Заказчиками по типовой форме, утвержденной Министерством образования и науки Российской Федерации. </w:t>
      </w:r>
    </w:p>
    <w:p w:rsidR="0035276C" w:rsidRPr="0035276C" w:rsidRDefault="0035276C" w:rsidP="0035276C">
      <w:pPr>
        <w:numPr>
          <w:ilvl w:val="1"/>
          <w:numId w:val="4"/>
        </w:numPr>
        <w:spacing w:after="0" w:line="240" w:lineRule="auto"/>
        <w:ind w:right="-185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заключается в простой письменной форме и должен содержать следующие сведения:</w:t>
      </w:r>
      <w:bookmarkStart w:id="0" w:name="sub_1012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sub_1022"/>
      <w:bookmarkEnd w:id="0"/>
    </w:p>
    <w:p w:rsidR="0035276C" w:rsidRPr="0035276C" w:rsidRDefault="0035276C" w:rsidP="0035276C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полное наименование исполнителя;</w:t>
      </w:r>
    </w:p>
    <w:p w:rsidR="0035276C" w:rsidRPr="0035276C" w:rsidRDefault="0035276C" w:rsidP="003527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023"/>
      <w:bookmarkEnd w:id="1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место нахождения исполнителя;</w:t>
      </w:r>
    </w:p>
    <w:p w:rsidR="0035276C" w:rsidRPr="0035276C" w:rsidRDefault="0035276C" w:rsidP="003527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1024"/>
      <w:bookmarkEnd w:id="2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наименование или фамилия, имя, отчество (при наличии) заказчика, телефон заказчика;</w:t>
      </w:r>
    </w:p>
    <w:p w:rsidR="0035276C" w:rsidRPr="0035276C" w:rsidRDefault="0035276C" w:rsidP="003527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1025"/>
      <w:bookmarkEnd w:id="3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место нахождения или место жительства заказчика;</w:t>
      </w:r>
    </w:p>
    <w:p w:rsidR="0035276C" w:rsidRPr="0035276C" w:rsidRDefault="0035276C" w:rsidP="003527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026"/>
      <w:bookmarkEnd w:id="4"/>
      <w:proofErr w:type="gramStart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д) фамилия, имя, отчество (при наличии) представителя исполнителя и (или) заказчика, реквизиты документа, удостоверяющего полномочия представителя исполнителя и (или) заказчика;</w:t>
      </w:r>
      <w:proofErr w:type="gramEnd"/>
    </w:p>
    <w:p w:rsidR="0035276C" w:rsidRPr="0035276C" w:rsidRDefault="0035276C" w:rsidP="003527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27"/>
      <w:bookmarkEnd w:id="5"/>
      <w:proofErr w:type="gramStart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е) фамилия, имя, отчество (при наличии) Потребителя, его место жительства, телефон;</w:t>
      </w:r>
      <w:proofErr w:type="gramEnd"/>
    </w:p>
    <w:p w:rsidR="0035276C" w:rsidRPr="0035276C" w:rsidRDefault="0035276C" w:rsidP="003527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28"/>
      <w:bookmarkEnd w:id="6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ж) права, обязанности и ответственность исполнителя, заказчика и  потребителя;</w:t>
      </w:r>
    </w:p>
    <w:p w:rsidR="0035276C" w:rsidRPr="0035276C" w:rsidRDefault="0035276C" w:rsidP="003527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1029"/>
      <w:bookmarkEnd w:id="7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з) полная стоимость услуг, порядок их оплаты;</w:t>
      </w:r>
    </w:p>
    <w:p w:rsidR="0035276C" w:rsidRPr="0035276C" w:rsidRDefault="0035276C" w:rsidP="003527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sub_1030"/>
      <w:bookmarkEnd w:id="8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и) сведения о лицензии на осуществление образовательной деятельности (наименование лицензирующего органа, номер и дата регистрации лицензии);</w:t>
      </w:r>
    </w:p>
    <w:p w:rsidR="0035276C" w:rsidRPr="0035276C" w:rsidRDefault="0035276C" w:rsidP="003527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sub_1031"/>
      <w:bookmarkEnd w:id="9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к) вид, уровень и (или) направленность образовательной программы (часть образовательной программы определенного уровня, вида и (или) направленности);</w:t>
      </w:r>
    </w:p>
    <w:p w:rsidR="0035276C" w:rsidRPr="0035276C" w:rsidRDefault="0035276C" w:rsidP="003527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ub_1032"/>
      <w:bookmarkEnd w:id="10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л) форма обучения;</w:t>
      </w:r>
    </w:p>
    <w:p w:rsidR="0035276C" w:rsidRPr="0035276C" w:rsidRDefault="0035276C" w:rsidP="003527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1033"/>
      <w:bookmarkEnd w:id="11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м) продолжительность обучения;</w:t>
      </w:r>
    </w:p>
    <w:p w:rsidR="0035276C" w:rsidRPr="0035276C" w:rsidRDefault="0035276C" w:rsidP="003527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1034"/>
      <w:bookmarkEnd w:id="12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н) вид документа (при наличии), выдаваемого </w:t>
      </w:r>
      <w:proofErr w:type="gramStart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успешного освоения им соответствующей образовательной программы (части образовательной программы);</w:t>
      </w:r>
    </w:p>
    <w:p w:rsidR="0035276C" w:rsidRPr="0035276C" w:rsidRDefault="0035276C" w:rsidP="003527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1035"/>
      <w:bookmarkEnd w:id="13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о) порядок изменения и расторжения договора;</w:t>
      </w:r>
    </w:p>
    <w:p w:rsidR="0035276C" w:rsidRPr="0035276C" w:rsidRDefault="0035276C" w:rsidP="003527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1036"/>
      <w:bookmarkEnd w:id="14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п) другие необходимые сведения, связанные со спецификой оказываемых </w:t>
      </w:r>
      <w:hyperlink w:anchor="sub_125" w:history="1">
        <w:r w:rsidRPr="0035276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услуг</w:t>
        </w:r>
      </w:hyperlink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15"/>
    </w:p>
    <w:p w:rsidR="0035276C" w:rsidRPr="0035276C" w:rsidRDefault="0035276C" w:rsidP="0035276C">
      <w:pPr>
        <w:numPr>
          <w:ilvl w:val="1"/>
          <w:numId w:val="4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обязан заключить договор при наличии возможности оказать запрашиваемую услугу и не вправе оказывать предпочтения одному потребителю перед другим в отношении заключения договора, кроме случаев, предусмотренных действующих  законодательством и нормативными правовыми актами, регламентирующими деятельность  образовательных организаций по оказанию платных услуг.</w:t>
      </w:r>
    </w:p>
    <w:p w:rsidR="0035276C" w:rsidRPr="0035276C" w:rsidRDefault="0035276C" w:rsidP="0035276C">
      <w:pPr>
        <w:numPr>
          <w:ilvl w:val="1"/>
          <w:numId w:val="4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обязан до заключения  договора и в период его действия предоставлять Заказчику  достоверную информацию  о себе и об оказываемых платных услугах, обеспечивающую возможность их правильного выбора:</w:t>
      </w:r>
    </w:p>
    <w:p w:rsidR="0035276C" w:rsidRPr="0035276C" w:rsidRDefault="0035276C" w:rsidP="0035276C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наименование и </w:t>
      </w:r>
      <w:proofErr w:type="gramStart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нахождение</w:t>
      </w:r>
      <w:proofErr w:type="gramEnd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(юридический адрес) образовательной организации, а так же о наличии лицензии на право ведения  образовательной деятельности и свидетельства о государственной аккредитации с указанием регистрационного номера, срока действия, а также наименования, адреса и телефона органа их выдавшего;</w:t>
      </w:r>
    </w:p>
    <w:p w:rsidR="0035276C" w:rsidRPr="0035276C" w:rsidRDefault="0035276C" w:rsidP="0035276C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уровень и направленность реализуемых основных и дополнительных образовательных программ, формы и сроки их освоения;</w:t>
      </w:r>
    </w:p>
    <w:p w:rsidR="0035276C" w:rsidRPr="0035276C" w:rsidRDefault="0035276C" w:rsidP="0035276C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 перечень основных образовательных программ и перечень дополнительных образовательных услуг и иных услуг, оказываемых с согласия потребителя, порядок их предоставления;</w:t>
      </w:r>
    </w:p>
    <w:p w:rsidR="0035276C" w:rsidRPr="0035276C" w:rsidRDefault="0035276C" w:rsidP="0035276C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стоимость услуг, оказываемых за дополнительную плату и порядок их оплаты;</w:t>
      </w:r>
    </w:p>
    <w:p w:rsidR="0035276C" w:rsidRPr="0035276C" w:rsidRDefault="0035276C" w:rsidP="0035276C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порядок приема и требования к </w:t>
      </w:r>
      <w:proofErr w:type="gramStart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поступающим</w:t>
      </w:r>
      <w:proofErr w:type="gramEnd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5276C" w:rsidRPr="0035276C" w:rsidRDefault="0035276C" w:rsidP="0035276C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форма документа, выдаваемого по окончании обучения (при наличии).</w:t>
      </w:r>
    </w:p>
    <w:p w:rsidR="0035276C" w:rsidRPr="0035276C" w:rsidRDefault="0035276C" w:rsidP="0035276C">
      <w:pPr>
        <w:numPr>
          <w:ilvl w:val="1"/>
          <w:numId w:val="4"/>
        </w:numPr>
        <w:tabs>
          <w:tab w:val="num" w:pos="0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Предусмотренная выше информация, предоставляется Исполнителем в месте фактического осуществления образовательной деятельности. Информация размещается на сайте Исполнителя,  а также в  удобном  для  обозрения  месте в  образовательной организации. </w:t>
      </w:r>
      <w:r w:rsidRPr="0035276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Размещение информации о платных  услугах, должно предшествовать заключению соответствующих договоров. </w:t>
      </w:r>
    </w:p>
    <w:p w:rsidR="0035276C" w:rsidRPr="0035276C" w:rsidRDefault="0035276C" w:rsidP="0035276C">
      <w:pPr>
        <w:numPr>
          <w:ilvl w:val="1"/>
          <w:numId w:val="4"/>
        </w:numPr>
        <w:tabs>
          <w:tab w:val="num" w:pos="0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обязан также предоставить для ознакомления по требованию Заказчиков:</w:t>
      </w:r>
    </w:p>
    <w:p w:rsidR="0035276C" w:rsidRPr="0035276C" w:rsidRDefault="0035276C" w:rsidP="0035276C">
      <w:pPr>
        <w:numPr>
          <w:ilvl w:val="0"/>
          <w:numId w:val="10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устав;</w:t>
      </w:r>
    </w:p>
    <w:p w:rsidR="0035276C" w:rsidRPr="0035276C" w:rsidRDefault="0035276C" w:rsidP="0035276C">
      <w:pPr>
        <w:numPr>
          <w:ilvl w:val="0"/>
          <w:numId w:val="10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лицензию на осуществление образовательной деятельности и другие документы, регламентирующие организацию образовательного процесса;</w:t>
      </w:r>
    </w:p>
    <w:p w:rsidR="0035276C" w:rsidRPr="0035276C" w:rsidRDefault="0035276C" w:rsidP="0035276C">
      <w:pPr>
        <w:numPr>
          <w:ilvl w:val="0"/>
          <w:numId w:val="10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и телефон учредителя;</w:t>
      </w:r>
    </w:p>
    <w:p w:rsidR="0035276C" w:rsidRPr="0035276C" w:rsidRDefault="0035276C" w:rsidP="0035276C">
      <w:pPr>
        <w:numPr>
          <w:ilvl w:val="0"/>
          <w:numId w:val="10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образцы договоров, в том числе об оказании платных услуг;</w:t>
      </w:r>
    </w:p>
    <w:p w:rsidR="0035276C" w:rsidRPr="0035276C" w:rsidRDefault="0035276C" w:rsidP="0035276C">
      <w:pPr>
        <w:numPr>
          <w:ilvl w:val="0"/>
          <w:numId w:val="10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дополнительные образовательные программы, специальные курсы, циклы дисциплин и другие дополнительные образовательные услуги, оказываемые за плату только с согласия родителей (законных представителей);</w:t>
      </w:r>
    </w:p>
    <w:p w:rsidR="0035276C" w:rsidRPr="0035276C" w:rsidRDefault="0035276C" w:rsidP="0035276C">
      <w:pPr>
        <w:numPr>
          <w:ilvl w:val="0"/>
          <w:numId w:val="10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категорий потребителей, имеющих право на получение льгот, а также перечень льгот, предоставляемых при оказании платных услуг, в соответствии с федеральными законами и иными нормативными правовыми актами.</w:t>
      </w:r>
    </w:p>
    <w:p w:rsidR="0035276C" w:rsidRPr="0035276C" w:rsidRDefault="0035276C" w:rsidP="0035276C">
      <w:pPr>
        <w:numPr>
          <w:ilvl w:val="1"/>
          <w:numId w:val="4"/>
        </w:numPr>
        <w:tabs>
          <w:tab w:val="num" w:pos="0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обязан сообщить Заказчикам по их просьбе другие относящиеся к договору и соответствующей услуге сведения.</w:t>
      </w:r>
    </w:p>
    <w:p w:rsidR="0035276C" w:rsidRPr="0035276C" w:rsidRDefault="0035276C" w:rsidP="0035276C">
      <w:pPr>
        <w:numPr>
          <w:ilvl w:val="1"/>
          <w:numId w:val="4"/>
        </w:numPr>
        <w:tabs>
          <w:tab w:val="num" w:pos="0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 обязаны оплатить дополнительные услуги в порядке и в сроки, указанные в договоре и в соответствии с законодательством РФ получить документ, подтверждающий оплату получаемых  услуг.</w:t>
      </w:r>
    </w:p>
    <w:p w:rsidR="0035276C" w:rsidRPr="0035276C" w:rsidRDefault="0035276C" w:rsidP="0035276C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4.  Ответственность образовательной организации и </w:t>
      </w:r>
    </w:p>
    <w:p w:rsidR="0035276C" w:rsidRPr="0035276C" w:rsidRDefault="0035276C" w:rsidP="0035276C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должностных лиц</w:t>
      </w: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</w:p>
    <w:p w:rsidR="0035276C" w:rsidRPr="0035276C" w:rsidRDefault="0035276C" w:rsidP="0035276C">
      <w:pPr>
        <w:numPr>
          <w:ilvl w:val="1"/>
          <w:numId w:val="6"/>
        </w:numPr>
        <w:tabs>
          <w:tab w:val="clear" w:pos="360"/>
          <w:tab w:val="num" w:pos="720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и Заказчики, заключившие договор на оказание платных услуг несут ответственность, предусмотренную договором и действующим законодательством РФ.</w:t>
      </w:r>
    </w:p>
    <w:p w:rsidR="0035276C" w:rsidRPr="0035276C" w:rsidRDefault="0035276C" w:rsidP="0035276C">
      <w:pPr>
        <w:numPr>
          <w:ilvl w:val="1"/>
          <w:numId w:val="6"/>
        </w:numPr>
        <w:tabs>
          <w:tab w:val="clear" w:pos="360"/>
          <w:tab w:val="num" w:pos="720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Заказчиками и Потребителями услуг Исполнитель несет ответственность согласно действующему законодательству за</w:t>
      </w:r>
      <w:proofErr w:type="gramStart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35276C" w:rsidRPr="0035276C" w:rsidRDefault="0035276C" w:rsidP="0035276C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 выполнение обязательств в полном объеме (в том числе  по количеству часов и по реализации учебной программы, указанной в договоре) и с качеством, заявленным Исполнителем в договоре на оказание платных услуг;</w:t>
      </w:r>
    </w:p>
    <w:p w:rsidR="0035276C" w:rsidRPr="0035276C" w:rsidRDefault="0035276C" w:rsidP="0035276C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выполнение  своих обязательств в указанные в договоре сроки;</w:t>
      </w:r>
    </w:p>
    <w:p w:rsidR="0035276C" w:rsidRPr="0035276C" w:rsidRDefault="0035276C" w:rsidP="0035276C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жизнь и здоровье детей во время оказания платных услуг  Исполнителем;</w:t>
      </w:r>
    </w:p>
    <w:p w:rsidR="0035276C" w:rsidRPr="0035276C" w:rsidRDefault="0035276C" w:rsidP="0035276C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 безопасные условия при оказании платных услуг;</w:t>
      </w:r>
    </w:p>
    <w:p w:rsidR="0035276C" w:rsidRPr="0035276C" w:rsidRDefault="0035276C" w:rsidP="0035276C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5) нарушение прав и свобод  Заказчиком, Получателей  услуг и работников образовательной организации;  </w:t>
      </w:r>
    </w:p>
    <w:p w:rsidR="0035276C" w:rsidRPr="0035276C" w:rsidRDefault="0035276C" w:rsidP="0035276C">
      <w:pPr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6)  иные действия предусмотренные законодательством РФ.</w:t>
      </w:r>
    </w:p>
    <w:p w:rsidR="0035276C" w:rsidRPr="0035276C" w:rsidRDefault="0035276C" w:rsidP="0035276C">
      <w:pPr>
        <w:numPr>
          <w:ilvl w:val="1"/>
          <w:numId w:val="6"/>
        </w:numPr>
        <w:tabs>
          <w:tab w:val="clear" w:pos="360"/>
          <w:tab w:val="num" w:pos="0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 организации несет персональную ответственность: </w:t>
      </w:r>
    </w:p>
    <w:p w:rsidR="0035276C" w:rsidRPr="0035276C" w:rsidRDefault="0035276C" w:rsidP="0035276C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соблюдение  действующих нормативных документов в сфере оказания платных услуг, законодательства о защите прав потребителей, а также гражданского, трудового, административного и уголовного законодательства при оказании платных услуг в образовательной организации и при заключении договоров  на оказание этих услуг;  </w:t>
      </w:r>
    </w:p>
    <w:p w:rsidR="0035276C" w:rsidRPr="0035276C" w:rsidRDefault="0035276C" w:rsidP="0035276C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организацию и  качество оказываемых платных услуг</w:t>
      </w:r>
      <w:proofErr w:type="gramStart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276C" w:rsidRPr="0035276C" w:rsidRDefault="0035276C" w:rsidP="0035276C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целевое использование денежных средств, полученных от приносящей</w:t>
      </w: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доход деятельности;</w:t>
      </w:r>
    </w:p>
    <w:p w:rsidR="0035276C" w:rsidRPr="0035276C" w:rsidRDefault="0035276C" w:rsidP="0035276C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правильность учета платных услуг.</w:t>
      </w:r>
    </w:p>
    <w:p w:rsidR="0035276C" w:rsidRPr="0035276C" w:rsidRDefault="0035276C" w:rsidP="0035276C">
      <w:pPr>
        <w:numPr>
          <w:ilvl w:val="1"/>
          <w:numId w:val="6"/>
        </w:numPr>
        <w:tabs>
          <w:tab w:val="clear" w:pos="360"/>
          <w:tab w:val="num" w:pos="720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и условиями предоставления платных услуг, правильности расчета стоимости платных услуг и качества их предоставления, а также за соответствием действующему законодательству нормативных актов и приказов, выпущенных руководителем образовательной организации, об организации предоставления платных дополнительных образовательных и иных услуг осуществляется учредителем.</w:t>
      </w:r>
    </w:p>
    <w:p w:rsidR="0035276C" w:rsidRPr="0035276C" w:rsidRDefault="0035276C" w:rsidP="0035276C">
      <w:pPr>
        <w:numPr>
          <w:ilvl w:val="1"/>
          <w:numId w:val="7"/>
        </w:numPr>
        <w:tabs>
          <w:tab w:val="num" w:pos="0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 выявления нарушений в работе образовательной организации  по предоставлению платных дополнительных образовательных и иных  услуг, в том числе снижения качества предоставления платных услуг, нанесения ущерба основной деятельности образовательной организации, учредитель вправе приостановить или запретить оказание платных дополнительных образовательных и иных услуг.</w:t>
      </w:r>
    </w:p>
    <w:p w:rsidR="0035276C" w:rsidRPr="0035276C" w:rsidRDefault="0035276C" w:rsidP="0035276C">
      <w:pPr>
        <w:numPr>
          <w:ilvl w:val="1"/>
          <w:numId w:val="7"/>
        </w:numPr>
        <w:tabs>
          <w:tab w:val="num" w:pos="0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выявлении случаев оказания платных образовательных  услуг вместо образовательной деятельности, финансируемой за счет средств бюджета, средства полученные Исполнителем при оказании таких платных образовательных услуг, возвращаются лицам, оплатившим эти услуги. </w:t>
      </w:r>
    </w:p>
    <w:p w:rsidR="0035276C" w:rsidRPr="0035276C" w:rsidRDefault="0035276C" w:rsidP="003527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5.  Методика расчета цены единицы платной услуги в расчете на одного потребите</w:t>
      </w:r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35276C" w:rsidRPr="0035276C" w:rsidRDefault="0035276C" w:rsidP="003527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5.1. Общие положения</w:t>
      </w:r>
    </w:p>
    <w:p w:rsidR="0035276C" w:rsidRPr="0035276C" w:rsidRDefault="0035276C" w:rsidP="003527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5.1.1.</w:t>
      </w:r>
      <w:r w:rsidRPr="0035276C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 </w:t>
      </w: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настоящей методики распространяется на деятельность </w:t>
      </w:r>
      <w:proofErr w:type="gramStart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образовательных организаций, оказывающих платные услуги и определяет</w:t>
      </w:r>
      <w:proofErr w:type="gramEnd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единый порядок расчета цен на платные дополнительные образовательные и иные услуги  в муниципальных образовательных  организациях города Батайска</w:t>
      </w:r>
      <w:r w:rsidRPr="0035276C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.</w:t>
      </w:r>
    </w:p>
    <w:p w:rsidR="0035276C" w:rsidRPr="0035276C" w:rsidRDefault="0035276C" w:rsidP="00352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5.1.2.</w:t>
      </w: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Цены на платные услуги рассчитываются на основе экономически обоснованной себестоимости услуг с учетом необходимости уплаты налогов и сборов, а также с учетов возможности развития и совершенствования образовательного процесса. </w:t>
      </w:r>
    </w:p>
    <w:p w:rsidR="0035276C" w:rsidRPr="0035276C" w:rsidRDefault="0035276C" w:rsidP="00352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5.1.3. Основными целями введения данной методики являются: </w:t>
      </w:r>
    </w:p>
    <w:p w:rsidR="0035276C" w:rsidRPr="0035276C" w:rsidRDefault="0035276C" w:rsidP="0035276C">
      <w:pPr>
        <w:numPr>
          <w:ilvl w:val="0"/>
          <w:numId w:val="1"/>
        </w:num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единого механизма формирования цен на платные дополнительные образовательные  и иные услуги, оказываемые муниципальными образовательными учреждениями города Батайска;</w:t>
      </w:r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5276C" w:rsidRPr="0035276C" w:rsidRDefault="0035276C" w:rsidP="0035276C">
      <w:pPr>
        <w:numPr>
          <w:ilvl w:val="0"/>
          <w:numId w:val="1"/>
        </w:num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предотвращение установления монопольно высоких цен на платные услуги;</w:t>
      </w:r>
    </w:p>
    <w:p w:rsidR="0035276C" w:rsidRPr="0035276C" w:rsidRDefault="0035276C" w:rsidP="0035276C">
      <w:pPr>
        <w:numPr>
          <w:ilvl w:val="0"/>
          <w:numId w:val="1"/>
        </w:num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сочетание экономических интересов образовательных  организаций, выступающих в качестве Исполнителя и потребителей услуг.</w:t>
      </w:r>
    </w:p>
    <w:p w:rsidR="0035276C" w:rsidRPr="0035276C" w:rsidRDefault="0035276C" w:rsidP="003527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5.2.</w:t>
      </w:r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Основные положения по формированию цен (тарифов).</w:t>
      </w:r>
    </w:p>
    <w:p w:rsidR="0035276C" w:rsidRPr="0035276C" w:rsidRDefault="0035276C" w:rsidP="00352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5.2.1. Формирование цены на платные дополнительные образовательные и иные  услуги основано на принципе полного возмещения затрат образовательной организации на оказание платных услуг, при котором цена складывается на основе стоимости затраченных на ее осуществление ресурсов. </w:t>
      </w:r>
    </w:p>
    <w:p w:rsidR="0035276C" w:rsidRPr="0035276C" w:rsidRDefault="0035276C" w:rsidP="003527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5.2.2. При расчете цены услуги на одного Потребителя, количество потребителей данного вида платных дополнительных образовательных  и иных услуг определяется посредством:</w:t>
      </w:r>
    </w:p>
    <w:p w:rsidR="0035276C" w:rsidRPr="0035276C" w:rsidRDefault="0035276C" w:rsidP="00352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максимально возможного количества Потребителей по данному виду платных услуг, рассчитанного в соответствии с наполняемостью (групп, классов и т.д.) образовательной организации;</w:t>
      </w:r>
    </w:p>
    <w:p w:rsidR="0035276C" w:rsidRPr="0035276C" w:rsidRDefault="0035276C" w:rsidP="00352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планируемого количества Потребителей  по данному виду платных услуг;</w:t>
      </w:r>
    </w:p>
    <w:p w:rsidR="0035276C" w:rsidRPr="0035276C" w:rsidRDefault="0035276C" w:rsidP="00352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количества  потребителей в предшествующем периоде.</w:t>
      </w:r>
    </w:p>
    <w:p w:rsidR="0035276C" w:rsidRPr="0035276C" w:rsidRDefault="0035276C" w:rsidP="00352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5.2.3. Расчет цены (тарифа) платной услуги на одного потребителя  за одно занятие  </w:t>
      </w:r>
      <w:proofErr w:type="gramStart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1 час  оказания иной услуги) производится по формуле:</w:t>
      </w:r>
    </w:p>
    <w:p w:rsidR="0035276C" w:rsidRPr="0035276C" w:rsidRDefault="0035276C" w:rsidP="0035276C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Цпдоу</w:t>
      </w:r>
      <w:proofErr w:type="spellEnd"/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= С+</w:t>
      </w:r>
      <w:proofErr w:type="gramStart"/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х Р, </w:t>
      </w: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5276C" w:rsidRPr="0035276C" w:rsidRDefault="0035276C" w:rsidP="00352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– </w:t>
      </w: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себестоимость платной услуги на одного потребителя за одно занятие (руб.);</w:t>
      </w:r>
    </w:p>
    <w:p w:rsidR="0035276C" w:rsidRPr="0035276C" w:rsidRDefault="0035276C" w:rsidP="00352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размер рентабельности (%).</w:t>
      </w:r>
    </w:p>
    <w:p w:rsidR="0035276C" w:rsidRPr="0035276C" w:rsidRDefault="0035276C" w:rsidP="003527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потребность в воспроизводстве материально-технической базы образовательных организаций, увеличение спроса населения на дополнительные платные услуги, в том числе образовательные, а также с целью сдерживания роста цен при расчете цен на  платные услуги, применяется уровень рентабельности не более 15 %.</w:t>
      </w:r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35276C" w:rsidRPr="0035276C" w:rsidRDefault="0035276C" w:rsidP="003527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5.3.</w:t>
      </w:r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Расчет себестоимости платных услуг, оказываемых муниципальными образовательными организациями города Батайска</w:t>
      </w:r>
    </w:p>
    <w:p w:rsidR="0035276C" w:rsidRPr="0035276C" w:rsidRDefault="0035276C" w:rsidP="003527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Себестоимость дополнительных услуг представляет собой стоимостную оценку используемых в процессе оказания услуг материальных, трудовых и других затрат.</w:t>
      </w:r>
    </w:p>
    <w:p w:rsidR="0035276C" w:rsidRPr="0035276C" w:rsidRDefault="0035276C" w:rsidP="003527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Калькулирование</w:t>
      </w:r>
      <w:proofErr w:type="spellEnd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себестоимости единицы услуги необходимо для обоснования уровня цен и оценки эффективности организационных и экономических мероприятий по развитию и совершенствованию дополнительных услуг образовательных организаций.</w:t>
      </w:r>
    </w:p>
    <w:p w:rsidR="0035276C" w:rsidRPr="0035276C" w:rsidRDefault="0035276C" w:rsidP="003527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расчете затрат, включаемых  в себестоимость услуг, необходимо руководствоваться требованиями гл. 25 Налогового кодекса Российской Федерации. В расчет стоимости платной услуги необходимо включать затраты согласно смете на каждый вид услуг.</w:t>
      </w:r>
    </w:p>
    <w:p w:rsidR="0035276C" w:rsidRPr="0035276C" w:rsidRDefault="0035276C" w:rsidP="003527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Объектами </w:t>
      </w:r>
      <w:proofErr w:type="spellStart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калькулирования</w:t>
      </w:r>
      <w:proofErr w:type="spellEnd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себестоимости являются дополнительные услуги муниципальных образовательных организаций по каждому виду, а калькуляционной единицей – один академический час предоставления услуги. </w:t>
      </w:r>
    </w:p>
    <w:p w:rsidR="0035276C" w:rsidRPr="0035276C" w:rsidRDefault="0035276C" w:rsidP="00352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5.3.1.</w:t>
      </w: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расчета себестоимости платных услуг </w:t>
      </w:r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(Су</w:t>
      </w: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затраты рекомендуется группировать в соответствии с их экономическим содержанием по следующим укрупненным элементам - прямые </w:t>
      </w:r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spellStart"/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Рпр</w:t>
      </w:r>
      <w:proofErr w:type="spellEnd"/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косвенные </w:t>
      </w:r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spellStart"/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Ркосв</w:t>
      </w:r>
      <w:proofErr w:type="spellEnd"/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(ст.318 НК РФ):</w:t>
      </w:r>
    </w:p>
    <w:p w:rsidR="0035276C" w:rsidRPr="0035276C" w:rsidRDefault="0035276C" w:rsidP="003527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Су=</w:t>
      </w:r>
      <w:proofErr w:type="spellStart"/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Рпр</w:t>
      </w:r>
      <w:proofErr w:type="spellEnd"/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+ </w:t>
      </w:r>
      <w:proofErr w:type="spellStart"/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Ркосв</w:t>
      </w:r>
      <w:proofErr w:type="spellEnd"/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(3)</w:t>
      </w:r>
    </w:p>
    <w:p w:rsidR="0035276C" w:rsidRPr="0035276C" w:rsidRDefault="0035276C" w:rsidP="003527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5.3.2.</w:t>
      </w: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прямым расходам</w:t>
      </w: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относятся затраты, непосредственно связанные с оказанием платной услуги и потребляемые в процессе ее оказания согласно ст. 318 Налогового Кодекса  Российской Федерации:</w:t>
      </w:r>
    </w:p>
    <w:p w:rsidR="0035276C" w:rsidRPr="0035276C" w:rsidRDefault="0035276C" w:rsidP="003527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Оплата труда основного персонала </w:t>
      </w:r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spellStart"/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ФОТосн</w:t>
      </w:r>
      <w:proofErr w:type="spellEnd"/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 (персонал, непосредственно оказывающий платные услуги) определяется на основе действующих нормативных правовых актов.</w:t>
      </w:r>
    </w:p>
    <w:p w:rsidR="0035276C" w:rsidRPr="0035276C" w:rsidRDefault="0035276C" w:rsidP="003527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Расчет расходов на оплату труда производится с учетом годового фонда рабочего времени по каждой категории основного персонала и времени оказания услуги. </w:t>
      </w:r>
    </w:p>
    <w:p w:rsidR="0035276C" w:rsidRPr="0035276C" w:rsidRDefault="0035276C" w:rsidP="003527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Оплата труда основного персонала, работающего по трудовым договорам или другим договорам гражданско-правового характера, определяется в соответствии с законодательством Российской Федерации. </w:t>
      </w:r>
    </w:p>
    <w:p w:rsidR="0035276C" w:rsidRPr="0035276C" w:rsidRDefault="0035276C" w:rsidP="003527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 Начисления на оплату труда основного персонала </w:t>
      </w:r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spellStart"/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Носн</w:t>
      </w:r>
      <w:proofErr w:type="spellEnd"/>
      <w:proofErr w:type="gramStart"/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3527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End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работающего по трудовым договорам или другим договорам гражданско-правового характера определяется в соответствии с законодательством Российской Федерации. </w:t>
      </w:r>
    </w:p>
    <w:p w:rsidR="0035276C" w:rsidRPr="0035276C" w:rsidRDefault="0035276C" w:rsidP="003527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Материальные затраты </w:t>
      </w:r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spellStart"/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Мз</w:t>
      </w:r>
      <w:proofErr w:type="spellEnd"/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определяются в соответствии с пунктом 1 статьи 254 Налогового Кодекса Российской Федерации,  в которую входят расходы на приобретение инвентаря, приборов, лабораторного оборудования и других расходных материалов, используемых непосредственно в процессе оказания платной услуги и не являющихся амортизируемым имуществом. </w:t>
      </w:r>
    </w:p>
    <w:p w:rsidR="0035276C" w:rsidRPr="0035276C" w:rsidRDefault="0035276C" w:rsidP="00352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Материальные затраты рассчитываются исходя:</w:t>
      </w:r>
    </w:p>
    <w:p w:rsidR="0035276C" w:rsidRPr="0035276C" w:rsidRDefault="0035276C" w:rsidP="00352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 потребности (в расчете на одного потребителя), в натуральных показателях: в учебных пособиях, материалах и т. п., папках, тетрадях, альбомах и других в соответствии с потребностью оказываемых услуг;</w:t>
      </w:r>
    </w:p>
    <w:p w:rsidR="0035276C" w:rsidRPr="0035276C" w:rsidRDefault="0035276C" w:rsidP="00352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цен на вышеперечисленные материалы.</w:t>
      </w:r>
    </w:p>
    <w:p w:rsidR="0035276C" w:rsidRPr="0035276C" w:rsidRDefault="0035276C" w:rsidP="003527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Плата за аренду помещений, сооружений </w:t>
      </w:r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(Ап)</w:t>
      </w: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в соответствии с заключенными договорами. В прямые расходы арендная плата включается в том случае, если аренда уплачивается за помещения, в которых непосредственно оказывается дополнительная услуга на платной основе. Затраты включаются в себестоимость в зависимости от объема оказываемых услуг за определенный период времени и количества потребителей услуги. </w:t>
      </w:r>
    </w:p>
    <w:p w:rsidR="0035276C" w:rsidRPr="0035276C" w:rsidRDefault="0035276C" w:rsidP="003527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Износ мягкого инвентаря по основным подразделениям рассчитывается исходя из фактических расходов на его приобретение и срока использования. Расчет производится по фактическому списанию на основе актов (приказ Минфина РФ от 30.12.2008 № 148н «Об утверждении инструкции по бюджетному учету»). </w:t>
      </w:r>
    </w:p>
    <w:p w:rsidR="0035276C" w:rsidRPr="0035276C" w:rsidRDefault="0035276C" w:rsidP="00352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общем виде износ мягкого инвентаря </w:t>
      </w:r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(Ими)</w:t>
      </w: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определен по формуле:</w:t>
      </w:r>
    </w:p>
    <w:p w:rsidR="0035276C" w:rsidRPr="0035276C" w:rsidRDefault="0035276C" w:rsidP="003527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proofErr w:type="spellStart"/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Фсми</w:t>
      </w:r>
      <w:proofErr w:type="spellEnd"/>
      <w:proofErr w:type="gramStart"/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</w:t>
      </w:r>
      <w:proofErr w:type="gramEnd"/>
    </w:p>
    <w:p w:rsidR="0035276C" w:rsidRPr="0035276C" w:rsidRDefault="0035276C" w:rsidP="0035276C">
      <w:pPr>
        <w:tabs>
          <w:tab w:val="left" w:pos="708"/>
          <w:tab w:val="left" w:pos="1416"/>
          <w:tab w:val="left" w:pos="2124"/>
          <w:tab w:val="left" w:pos="2832"/>
          <w:tab w:val="left" w:pos="6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151130</wp:posOffset>
                </wp:positionV>
                <wp:extent cx="1714500" cy="0"/>
                <wp:effectExtent l="6985" t="7620" r="12065" b="114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1.9pt" to="297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"/>
            </w:pict>
          </mc:Fallback>
        </mc:AlternateContent>
      </w:r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Ими</w:t>
      </w:r>
      <w:proofErr w:type="gramStart"/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=</w:t>
      </w:r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*Т</w:t>
      </w:r>
      <w:proofErr w:type="gramEnd"/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(4)</w:t>
      </w:r>
    </w:p>
    <w:p w:rsidR="0035276C" w:rsidRPr="0035276C" w:rsidRDefault="0035276C" w:rsidP="003527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proofErr w:type="spellStart"/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Рд</w:t>
      </w:r>
      <w:proofErr w:type="spellEnd"/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* </w:t>
      </w:r>
      <w:proofErr w:type="spellStart"/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Вд</w:t>
      </w:r>
      <w:proofErr w:type="spellEnd"/>
    </w:p>
    <w:p w:rsidR="0035276C" w:rsidRPr="0035276C" w:rsidRDefault="0035276C" w:rsidP="00352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Фсми</w:t>
      </w:r>
      <w:proofErr w:type="spellEnd"/>
      <w:proofErr w:type="gramStart"/>
      <w:r w:rsidRPr="0035276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</w:t>
      </w:r>
      <w:proofErr w:type="gramEnd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фактическая стоимость </w:t>
      </w:r>
      <w:r w:rsidRPr="003527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-вида мягкого инвентаря, используемого при оказании платной услуги (с учетом срока использования мягкого инвентаря) в пересчете на год;</w:t>
      </w:r>
    </w:p>
    <w:p w:rsidR="0035276C" w:rsidRPr="0035276C" w:rsidRDefault="0035276C" w:rsidP="00352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276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</w:t>
      </w: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proofErr w:type="gramEnd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оказания платной услуги (час);</w:t>
      </w:r>
    </w:p>
    <w:p w:rsidR="0035276C" w:rsidRPr="0035276C" w:rsidRDefault="0035276C" w:rsidP="00352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Рд</w:t>
      </w:r>
      <w:proofErr w:type="spellEnd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число дней работы организации, во время которых оказывалась данная услуга, за год;</w:t>
      </w:r>
    </w:p>
    <w:p w:rsidR="0035276C" w:rsidRPr="0035276C" w:rsidRDefault="0035276C" w:rsidP="00352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Вд</w:t>
      </w:r>
      <w:proofErr w:type="spellEnd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количество часов работы учреждения за день, во время которых оказывалась данная услуга, час.</w:t>
      </w:r>
    </w:p>
    <w:p w:rsidR="0035276C" w:rsidRPr="0035276C" w:rsidRDefault="0035276C" w:rsidP="003527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Сумма начисленной амортизации оборудования, непосредственно связанного с оказанием платной услуги. </w:t>
      </w:r>
    </w:p>
    <w:p w:rsidR="0035276C" w:rsidRPr="0035276C" w:rsidRDefault="0035276C" w:rsidP="00352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Учет доходов и расходов по амортизируемому имуществу ведется по каждому объекту (ст. 259 НК РФ).</w:t>
      </w:r>
    </w:p>
    <w:p w:rsidR="0035276C" w:rsidRPr="0035276C" w:rsidRDefault="0035276C" w:rsidP="00352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Расчет сумм амортизации производится для оборудования со сроком полезного использования более 12 месяцев и первоначальной стоимостью 40000 рублей (ст. 256 НК РФ).*</w:t>
      </w:r>
    </w:p>
    <w:p w:rsidR="0035276C" w:rsidRPr="0035276C" w:rsidRDefault="0035276C" w:rsidP="003527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276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*Амортизационные отчисления на полное восстановление основных фондов определяются в соответствии с едиными нормами амортизационных отчислений, установленными законодательством РФ в соответствии с Классификацией основных средств, включаемых в амортизационные группы, утвержденной постановлением Правительства РФ от 01.01.2002 г. №1.</w:t>
      </w:r>
    </w:p>
    <w:p w:rsidR="0035276C" w:rsidRPr="0035276C" w:rsidRDefault="0035276C" w:rsidP="003527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амортизации за год </w:t>
      </w:r>
      <w:r w:rsidRPr="003527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-ого вида оборудования, используемого непосредственно для оказания платной услуги (</w:t>
      </w:r>
      <w:proofErr w:type="spellStart"/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</w:t>
      </w:r>
      <w:proofErr w:type="spellEnd"/>
      <w:proofErr w:type="gramStart"/>
      <w:r w:rsidRPr="0035276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</w:t>
      </w:r>
      <w:proofErr w:type="gramEnd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) определяется по формуле:</w:t>
      </w:r>
    </w:p>
    <w:p w:rsidR="0035276C" w:rsidRPr="0035276C" w:rsidRDefault="0035276C" w:rsidP="0035276C">
      <w:pPr>
        <w:spacing w:after="0" w:line="240" w:lineRule="auto"/>
        <w:ind w:left="864" w:hanging="86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</w:t>
      </w:r>
      <w:proofErr w:type="spellEnd"/>
      <w:proofErr w:type="gramStart"/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</w:t>
      </w:r>
      <w:proofErr w:type="gramEnd"/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= </w:t>
      </w:r>
      <w:proofErr w:type="spellStart"/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Бс</w:t>
      </w:r>
      <w:proofErr w:type="spellEnd"/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</w:t>
      </w:r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/ Си</w:t>
      </w:r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</w:t>
      </w:r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(5)</w:t>
      </w:r>
    </w:p>
    <w:p w:rsidR="0035276C" w:rsidRPr="0035276C" w:rsidRDefault="0035276C" w:rsidP="0035276C">
      <w:pPr>
        <w:spacing w:after="0" w:line="240" w:lineRule="auto"/>
        <w:ind w:left="826" w:hanging="1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</w:p>
    <w:p w:rsidR="0035276C" w:rsidRPr="0035276C" w:rsidRDefault="0035276C" w:rsidP="0035276C">
      <w:pPr>
        <w:spacing w:after="0" w:line="240" w:lineRule="auto"/>
        <w:ind w:left="826" w:hanging="1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Бс</w:t>
      </w:r>
      <w:proofErr w:type="spellEnd"/>
      <w:proofErr w:type="gramStart"/>
      <w:r w:rsidRPr="0035276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</w:t>
      </w:r>
      <w:proofErr w:type="gramEnd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балансовая стоимость </w:t>
      </w:r>
      <w:r w:rsidRPr="003527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-ого вида оборудования;</w:t>
      </w:r>
    </w:p>
    <w:p w:rsidR="0035276C" w:rsidRPr="0035276C" w:rsidRDefault="0035276C" w:rsidP="0035276C">
      <w:pPr>
        <w:spacing w:after="0" w:line="240" w:lineRule="auto"/>
        <w:ind w:left="14" w:firstLine="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</w:t>
      </w:r>
      <w:proofErr w:type="gramStart"/>
      <w:r w:rsidRPr="0035276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</w:t>
      </w:r>
      <w:proofErr w:type="gramEnd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установленный максимальный срок использования </w:t>
      </w:r>
      <w:r w:rsidRPr="003527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-ого вида оборудования. </w:t>
      </w:r>
    </w:p>
    <w:p w:rsidR="0035276C" w:rsidRPr="0035276C" w:rsidRDefault="0035276C" w:rsidP="003527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амортизации  (</w:t>
      </w:r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Сам)</w:t>
      </w: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видов оборудования, непосредственно участвующих в оказании платной услуги, за год равна:</w:t>
      </w:r>
    </w:p>
    <w:p w:rsidR="0035276C" w:rsidRPr="0035276C" w:rsidRDefault="0035276C" w:rsidP="0035276C">
      <w:pPr>
        <w:tabs>
          <w:tab w:val="left" w:pos="6206"/>
        </w:tabs>
        <w:spacing w:after="0" w:line="240" w:lineRule="auto"/>
        <w:ind w:left="816" w:right="1267" w:firstLine="138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</w:t>
      </w:r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∑</w:t>
      </w:r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</w:t>
      </w:r>
      <w:proofErr w:type="spellEnd"/>
      <w:proofErr w:type="gramStart"/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</w:t>
      </w:r>
      <w:proofErr w:type="gramEnd"/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35276C" w:rsidRPr="0035276C" w:rsidRDefault="0035276C" w:rsidP="0035276C">
      <w:pPr>
        <w:tabs>
          <w:tab w:val="left" w:pos="6206"/>
        </w:tabs>
        <w:spacing w:after="0" w:line="240" w:lineRule="auto"/>
        <w:ind w:left="816" w:right="1267" w:firstLine="138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                     </w:t>
      </w:r>
      <w:proofErr w:type="gramStart"/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</w:t>
      </w:r>
      <w:proofErr w:type="gramEnd"/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</w:p>
    <w:p w:rsidR="0035276C" w:rsidRPr="0035276C" w:rsidRDefault="0035276C" w:rsidP="0035276C">
      <w:pPr>
        <w:tabs>
          <w:tab w:val="left" w:pos="6206"/>
        </w:tabs>
        <w:spacing w:after="0" w:line="240" w:lineRule="auto"/>
        <w:ind w:left="816" w:right="1267" w:firstLine="138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Сам=    ————    *   Т,</w:t>
      </w:r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(6)</w:t>
      </w:r>
    </w:p>
    <w:p w:rsidR="0035276C" w:rsidRPr="0035276C" w:rsidRDefault="0035276C" w:rsidP="0035276C">
      <w:pPr>
        <w:spacing w:after="0" w:line="240" w:lineRule="auto"/>
        <w:ind w:left="184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</w:t>
      </w:r>
      <w:proofErr w:type="spellStart"/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Рд</w:t>
      </w:r>
      <w:proofErr w:type="spellEnd"/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* </w:t>
      </w:r>
      <w:proofErr w:type="spellStart"/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Вд</w:t>
      </w:r>
      <w:proofErr w:type="spellEnd"/>
    </w:p>
    <w:p w:rsidR="0035276C" w:rsidRPr="0035276C" w:rsidRDefault="0035276C" w:rsidP="0035276C">
      <w:pPr>
        <w:spacing w:after="0" w:line="240" w:lineRule="auto"/>
        <w:ind w:right="43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</w:p>
    <w:p w:rsidR="0035276C" w:rsidRPr="0035276C" w:rsidRDefault="0035276C" w:rsidP="0035276C">
      <w:pPr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</w:t>
      </w:r>
      <w:proofErr w:type="spellEnd"/>
      <w:proofErr w:type="gramStart"/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</w:t>
      </w:r>
      <w:proofErr w:type="gramEnd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сумма амортизации за год </w:t>
      </w:r>
      <w:r w:rsidRPr="003527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-ого вида оборудования, используемого при оказании платной услуги;</w:t>
      </w:r>
    </w:p>
    <w:p w:rsidR="0035276C" w:rsidRPr="0035276C" w:rsidRDefault="0035276C" w:rsidP="0035276C">
      <w:pPr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Рд</w:t>
      </w:r>
      <w:proofErr w:type="spellEnd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число дней работы оборудования за год;</w:t>
      </w:r>
    </w:p>
    <w:p w:rsidR="0035276C" w:rsidRPr="0035276C" w:rsidRDefault="0035276C" w:rsidP="0035276C">
      <w:pPr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Вд</w:t>
      </w:r>
      <w:proofErr w:type="spellEnd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количество часов работы оборудования за день;</w:t>
      </w:r>
    </w:p>
    <w:p w:rsidR="0035276C" w:rsidRPr="0035276C" w:rsidRDefault="0035276C" w:rsidP="003527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 </w:t>
      </w: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время оказания  услуги (в часах); </w:t>
      </w:r>
    </w:p>
    <w:p w:rsidR="0035276C" w:rsidRPr="0035276C" w:rsidRDefault="0035276C" w:rsidP="0035276C">
      <w:pPr>
        <w:spacing w:after="0" w:line="240" w:lineRule="auto"/>
        <w:ind w:right="1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276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</w:t>
      </w:r>
      <w:proofErr w:type="gramEnd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—виды оборудования, используемого при оказании платной услуги.</w:t>
      </w:r>
    </w:p>
    <w:p w:rsidR="0035276C" w:rsidRPr="0035276C" w:rsidRDefault="0035276C" w:rsidP="003527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тем, что Исполнитель самостоятельно формирует свою учетную политику исходя из своей структуры, отрасли и других особенностей деятельности, то к прямым расходам могут быть отнесены и некоторые другие виды затрат.</w:t>
      </w:r>
    </w:p>
    <w:p w:rsidR="0035276C" w:rsidRPr="0035276C" w:rsidRDefault="0035276C" w:rsidP="003527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Прямые расходы </w:t>
      </w:r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spellStart"/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Рпр</w:t>
      </w:r>
      <w:proofErr w:type="spellEnd"/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рассчитывается по формуле:</w:t>
      </w:r>
    </w:p>
    <w:p w:rsidR="0035276C" w:rsidRPr="0035276C" w:rsidRDefault="0035276C" w:rsidP="003527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Рпр</w:t>
      </w:r>
      <w:proofErr w:type="spellEnd"/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= </w:t>
      </w:r>
      <w:proofErr w:type="spellStart"/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ФОТосн+Носн+Мз+Ап+Ими</w:t>
      </w:r>
      <w:proofErr w:type="gramStart"/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+С</w:t>
      </w:r>
      <w:proofErr w:type="gramEnd"/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ам</w:t>
      </w:r>
      <w:proofErr w:type="spellEnd"/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(7)</w:t>
      </w:r>
    </w:p>
    <w:p w:rsidR="0035276C" w:rsidRPr="0035276C" w:rsidRDefault="0035276C" w:rsidP="00352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5.3.3. К косвенным расходам (</w:t>
      </w:r>
      <w:proofErr w:type="spellStart"/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Ркосв</w:t>
      </w:r>
      <w:proofErr w:type="spellEnd"/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), </w:t>
      </w: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318 и 264 Налогового Кодекса Российской Федерации, относятся те виды затрат, которые необходимы для оказания платных услуг, но не потребляемые непосредственно в процессе оказаний платной услуги.</w:t>
      </w:r>
    </w:p>
    <w:p w:rsidR="0035276C" w:rsidRPr="0035276C" w:rsidRDefault="0035276C" w:rsidP="00352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527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Косвенными расходами, при оказании платных </w:t>
      </w: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услуг, являются:</w:t>
      </w:r>
    </w:p>
    <w:p w:rsidR="0035276C" w:rsidRPr="0035276C" w:rsidRDefault="0035276C" w:rsidP="003527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Оплата труда </w:t>
      </w:r>
      <w:proofErr w:type="spellStart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общеучрежденческого</w:t>
      </w:r>
      <w:proofErr w:type="spellEnd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персонала </w:t>
      </w:r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spellStart"/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ФОТоу</w:t>
      </w:r>
      <w:proofErr w:type="spellEnd"/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(персонал, обеспечивающий деятельность образовательной организации - административно - хозяйственный персонал) в соответствии с действующим законодательством Российской Федерации, включают заработную плату </w:t>
      </w:r>
      <w:proofErr w:type="spellStart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общеучрежденческого</w:t>
      </w:r>
      <w:proofErr w:type="spellEnd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персонала, непосредственно не занятого в оказании платных услуг, включая  надбавки, доплаты и другие выплаты стимулирующего характера. </w:t>
      </w:r>
    </w:p>
    <w:p w:rsidR="0035276C" w:rsidRPr="0035276C" w:rsidRDefault="0035276C" w:rsidP="003527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труда </w:t>
      </w:r>
      <w:proofErr w:type="spellStart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общеучрежденческого</w:t>
      </w:r>
      <w:proofErr w:type="spellEnd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персонала, работающего по трудовым договорам или другим договорам гражданско-правового характера, определяется в соответствии с законодательством Российской Федерации. </w:t>
      </w:r>
    </w:p>
    <w:p w:rsidR="0035276C" w:rsidRPr="0035276C" w:rsidRDefault="0035276C" w:rsidP="003527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Начисления на оплату труда</w:t>
      </w:r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527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общеучрежденческого</w:t>
      </w:r>
      <w:proofErr w:type="spellEnd"/>
      <w:r w:rsidRPr="003527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персонала</w:t>
      </w:r>
      <w:r w:rsidRPr="0035276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(Ноу)</w:t>
      </w: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527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определяются в соответствии с законодательством Российской Федерации. </w:t>
      </w:r>
    </w:p>
    <w:p w:rsidR="0035276C" w:rsidRPr="0035276C" w:rsidRDefault="0035276C" w:rsidP="003527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Начисления на оплату труда </w:t>
      </w:r>
      <w:proofErr w:type="spellStart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общеучрежденческого</w:t>
      </w:r>
      <w:proofErr w:type="spellEnd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персонала, работающего по трудовым договорам или другим договорам гражданско-правового характера, определяется в соответствии с законодательством Российской Федерации.</w:t>
      </w:r>
    </w:p>
    <w:p w:rsidR="0035276C" w:rsidRPr="0035276C" w:rsidRDefault="0035276C" w:rsidP="003527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3527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</w:t>
      </w:r>
      <w:r w:rsidRPr="003527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Хозяйственные расходы </w:t>
      </w:r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spellStart"/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Рх</w:t>
      </w:r>
      <w:proofErr w:type="spellEnd"/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3527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(расходы на приобретение предметов снабжения, инвентаря, в том числе канцелярских товаров, справочной литературы, картриджей, бумаги, если в ходе обучения будет выдаваться раздаточный материал, закладываются расходы на его размножение и оплату услуг, включая затраты на текущий ремонт), коммунальные расходы, арендная плата за помещения, здания и сооружения определяются по фактическим данным предшествующего года, либо в случае недостаточного ресурсного</w:t>
      </w:r>
      <w:proofErr w:type="gramEnd"/>
      <w:r w:rsidRPr="003527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обеспечения или отсутствия данных  в соответствии с планом работы на будущий год. </w:t>
      </w:r>
    </w:p>
    <w:p w:rsidR="0035276C" w:rsidRPr="0035276C" w:rsidRDefault="0035276C" w:rsidP="003527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Амортизация зданий, сооружений и других основных средств, непосредственно не связанных с оказанием платных услуг </w:t>
      </w:r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(Аз).</w:t>
      </w: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276C" w:rsidRPr="0035276C" w:rsidRDefault="0035276C" w:rsidP="003527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Прочие расходы </w:t>
      </w:r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spellStart"/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Рпроч</w:t>
      </w:r>
      <w:proofErr w:type="spellEnd"/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определяются по фактическим данным предшествующего года, либо в случае недостаточного ресурсного обеспечения или отсутствия данных в соответствии с планом работы на будущий год. </w:t>
      </w:r>
    </w:p>
    <w:p w:rsidR="0035276C" w:rsidRPr="0035276C" w:rsidRDefault="0035276C" w:rsidP="003527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Величина косвенных расходов определяется по формуле:</w:t>
      </w:r>
    </w:p>
    <w:p w:rsidR="0035276C" w:rsidRPr="0035276C" w:rsidRDefault="0035276C" w:rsidP="003527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proofErr w:type="spellStart"/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Ркосв</w:t>
      </w:r>
      <w:proofErr w:type="spellEnd"/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= </w:t>
      </w:r>
      <w:proofErr w:type="spellStart"/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ФОТоу</w:t>
      </w:r>
      <w:proofErr w:type="spellEnd"/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+ Ноу  + </w:t>
      </w:r>
      <w:proofErr w:type="spellStart"/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Рх</w:t>
      </w:r>
      <w:proofErr w:type="spellEnd"/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+ Аз + </w:t>
      </w:r>
      <w:proofErr w:type="spellStart"/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Рпроч</w:t>
      </w:r>
      <w:proofErr w:type="spellEnd"/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5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(8)</w:t>
      </w:r>
    </w:p>
    <w:p w:rsidR="0035276C" w:rsidRPr="0035276C" w:rsidRDefault="0035276C" w:rsidP="003527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</w:p>
    <w:p w:rsidR="0035276C" w:rsidRPr="0035276C" w:rsidRDefault="0035276C" w:rsidP="003527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Ркосв</w:t>
      </w:r>
      <w:proofErr w:type="spellEnd"/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величина косвенных расходов, включаемых в себестоимость</w:t>
      </w:r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527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платных услуг;</w:t>
      </w:r>
    </w:p>
    <w:p w:rsidR="0035276C" w:rsidRPr="0035276C" w:rsidRDefault="0035276C" w:rsidP="003527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ФОТоу</w:t>
      </w:r>
      <w:proofErr w:type="spellEnd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оплата труда </w:t>
      </w:r>
      <w:proofErr w:type="spellStart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общеучрежденческого</w:t>
      </w:r>
      <w:proofErr w:type="spellEnd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персонала;</w:t>
      </w:r>
    </w:p>
    <w:p w:rsidR="0035276C" w:rsidRPr="0035276C" w:rsidRDefault="0035276C" w:rsidP="003527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Ноу</w:t>
      </w: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начисления на оплату труда </w:t>
      </w:r>
      <w:proofErr w:type="spellStart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общеучрежденческого</w:t>
      </w:r>
      <w:proofErr w:type="spellEnd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персонала;</w:t>
      </w:r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5276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</w:p>
    <w:p w:rsidR="0035276C" w:rsidRPr="0035276C" w:rsidRDefault="0035276C" w:rsidP="003527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Рх</w:t>
      </w:r>
      <w:proofErr w:type="spellEnd"/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r w:rsidRPr="003527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хозяйственные расходы;</w:t>
      </w:r>
    </w:p>
    <w:p w:rsidR="0035276C" w:rsidRPr="0035276C" w:rsidRDefault="0035276C" w:rsidP="003527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Аз – </w:t>
      </w:r>
      <w:r w:rsidRPr="003527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расходы по амортизации зданий, сооружений и других основных средств, непосредственно не связанных с оказанием платных</w:t>
      </w: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услуг;</w:t>
      </w:r>
    </w:p>
    <w:p w:rsidR="0035276C" w:rsidRPr="0035276C" w:rsidRDefault="0035276C" w:rsidP="003527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Рпроч</w:t>
      </w:r>
      <w:proofErr w:type="spellEnd"/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r w:rsidRPr="003527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рочие расходы.</w:t>
      </w:r>
    </w:p>
    <w:p w:rsidR="0035276C" w:rsidRPr="0035276C" w:rsidRDefault="0035276C" w:rsidP="00352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Объем косвенных затрат относится на стоимость платной услуги через коэффициент накладных расходов либо  элементы затрат определяются прямыми расчетами по каждому виду затрат на единицу платной услуги.</w:t>
      </w:r>
    </w:p>
    <w:p w:rsidR="0035276C" w:rsidRPr="0035276C" w:rsidRDefault="0035276C" w:rsidP="003527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5276C" w:rsidRPr="0035276C" w:rsidRDefault="0035276C" w:rsidP="003527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6. Порядок расходования привлеченных средств</w:t>
      </w:r>
    </w:p>
    <w:p w:rsidR="0035276C" w:rsidRPr="0035276C" w:rsidRDefault="0035276C" w:rsidP="0035276C">
      <w:pPr>
        <w:numPr>
          <w:ilvl w:val="1"/>
          <w:numId w:val="8"/>
        </w:numPr>
        <w:tabs>
          <w:tab w:val="clear" w:pos="360"/>
          <w:tab w:val="num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Расходование привлеченных  средств осуществляется в соответствии со сметой доходов и расходов. Планирование сметы доходов и расходов производится в соответствии с запланированными объемными показателями (количество групп, количество  потребителей в группе, периодичность занятий и др.) и расчетными тарифами (ценами) на платные услуги.</w:t>
      </w:r>
    </w:p>
    <w:p w:rsidR="0035276C" w:rsidRPr="0035276C" w:rsidRDefault="0035276C" w:rsidP="0035276C">
      <w:pPr>
        <w:numPr>
          <w:ilvl w:val="1"/>
          <w:numId w:val="8"/>
        </w:numPr>
        <w:tabs>
          <w:tab w:val="clear" w:pos="360"/>
          <w:tab w:val="num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средств, получаемых за предоставление платных дополнительных образовательных и иных услуг, производится через кредитные организации.</w:t>
      </w:r>
    </w:p>
    <w:p w:rsidR="0035276C" w:rsidRPr="0035276C" w:rsidRDefault="0035276C" w:rsidP="0035276C">
      <w:pPr>
        <w:numPr>
          <w:ilvl w:val="1"/>
          <w:numId w:val="8"/>
        </w:numPr>
        <w:tabs>
          <w:tab w:val="clear" w:pos="360"/>
          <w:tab w:val="num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Доходы, полученные от оказания платных дополнительных образовательных и иных услуг, находятся в полном распоряжении Исполнителя  и расходуются им по своему усмотрению на основании утвержденной сметы доходов и расходов.</w:t>
      </w:r>
    </w:p>
    <w:p w:rsidR="0035276C" w:rsidRPr="0035276C" w:rsidRDefault="0035276C" w:rsidP="003527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7. Представление, согласование и утверждение цен на платные услуги.</w:t>
      </w:r>
    </w:p>
    <w:p w:rsidR="0035276C" w:rsidRPr="0035276C" w:rsidRDefault="0035276C" w:rsidP="0035276C">
      <w:pPr>
        <w:numPr>
          <w:ilvl w:val="1"/>
          <w:numId w:val="9"/>
        </w:numPr>
        <w:tabs>
          <w:tab w:val="num" w:pos="0"/>
          <w:tab w:val="num" w:pos="540"/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Платные дополнительные образовательные и иные услуги осуществляются за счет средств потребителей данных услуг.</w:t>
      </w:r>
    </w:p>
    <w:p w:rsidR="0035276C" w:rsidRPr="0035276C" w:rsidRDefault="0035276C" w:rsidP="0035276C">
      <w:pPr>
        <w:numPr>
          <w:ilvl w:val="1"/>
          <w:numId w:val="9"/>
        </w:numPr>
        <w:tabs>
          <w:tab w:val="num" w:pos="0"/>
          <w:tab w:val="num" w:pos="540"/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(тариф) услуги рассчитывается образовательной организацией  самостоятельно согласно настоящему положению.</w:t>
      </w:r>
    </w:p>
    <w:p w:rsidR="0035276C" w:rsidRPr="0035276C" w:rsidRDefault="0035276C" w:rsidP="0035276C">
      <w:pPr>
        <w:numPr>
          <w:ilvl w:val="1"/>
          <w:numId w:val="9"/>
        </w:numPr>
        <w:tabs>
          <w:tab w:val="num" w:pos="0"/>
          <w:tab w:val="num" w:pos="540"/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платы за оказание платных услуг фиксируется в договоре.</w:t>
      </w:r>
    </w:p>
    <w:p w:rsidR="0035276C" w:rsidRPr="0035276C" w:rsidRDefault="0035276C" w:rsidP="0035276C">
      <w:pPr>
        <w:numPr>
          <w:ilvl w:val="1"/>
          <w:numId w:val="9"/>
        </w:numPr>
        <w:tabs>
          <w:tab w:val="num" w:pos="0"/>
          <w:tab w:val="num" w:pos="540"/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Исполнитель согласовывает стоимость услуг с Учредителем, которому  представляет  </w:t>
      </w: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</w:t>
      </w:r>
      <w:proofErr w:type="gramStart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1 месяц до предполагаемой даты введения услуги, следующие обосновывающие документы:</w:t>
      </w:r>
    </w:p>
    <w:p w:rsidR="0035276C" w:rsidRPr="0035276C" w:rsidRDefault="0035276C" w:rsidP="0035276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«О порядке предоставления платных дополнительных образовательных и иных услуг»;</w:t>
      </w:r>
    </w:p>
    <w:p w:rsidR="0035276C" w:rsidRPr="0035276C" w:rsidRDefault="0035276C" w:rsidP="0035276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 платных дополнительных образовательных и иных услуг и планируемое количество  потребителей по платным услугам на планируемый период (Приложение № 1).</w:t>
      </w:r>
    </w:p>
    <w:p w:rsidR="0035276C" w:rsidRPr="0035276C" w:rsidRDefault="0035276C" w:rsidP="0035276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на организацию проведения платных дополнительных и иных услуг;</w:t>
      </w:r>
    </w:p>
    <w:p w:rsidR="0035276C" w:rsidRPr="0035276C" w:rsidRDefault="0035276C" w:rsidP="0035276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Смету доходов и расходов по платным услугам на планируемый период (Приложение № 2).</w:t>
      </w:r>
    </w:p>
    <w:p w:rsidR="0035276C" w:rsidRPr="0035276C" w:rsidRDefault="0035276C" w:rsidP="0035276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по платным дополнительным образовательным услугам на планируемый период;</w:t>
      </w:r>
    </w:p>
    <w:p w:rsidR="0035276C" w:rsidRPr="0035276C" w:rsidRDefault="0035276C" w:rsidP="0035276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Штатное расписание по платным услугам (Приложение № 3).</w:t>
      </w:r>
    </w:p>
    <w:p w:rsidR="0035276C" w:rsidRPr="0035276C" w:rsidRDefault="0035276C" w:rsidP="0035276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Сводные данные по нагрузке  педагогов, оказывающих платные дополнительные образовательные и иные услуги на планируемый период (Приложение № 4).</w:t>
      </w:r>
    </w:p>
    <w:p w:rsidR="0035276C" w:rsidRPr="0035276C" w:rsidRDefault="0035276C" w:rsidP="0035276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Калькуляцию на платные услуги с подробной расшифровкой статей затрат и приложением подтверждающих документов (Приложение № 5).</w:t>
      </w:r>
    </w:p>
    <w:p w:rsidR="0035276C" w:rsidRPr="0035276C" w:rsidRDefault="0035276C" w:rsidP="0035276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тарифов по платным дополнительным образовательным и иным услугам (Приложение № 6);</w:t>
      </w:r>
    </w:p>
    <w:p w:rsidR="0035276C" w:rsidRPr="0035276C" w:rsidRDefault="0035276C" w:rsidP="0035276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прямых и косвенных  материальных затрат по платным услугам (Приложение № 7).</w:t>
      </w:r>
    </w:p>
    <w:p w:rsidR="0035276C" w:rsidRPr="0035276C" w:rsidRDefault="0035276C" w:rsidP="0035276C">
      <w:pPr>
        <w:numPr>
          <w:ilvl w:val="1"/>
          <w:numId w:val="9"/>
        </w:numPr>
        <w:tabs>
          <w:tab w:val="num" w:pos="0"/>
          <w:tab w:val="num" w:pos="540"/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образования города Батайска проверяет правильность расчетов Исполнителей и согласовывает цены на платные услуги со службой </w:t>
      </w:r>
      <w:proofErr w:type="gramStart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регулирования тарифов Администрации города Батайска</w:t>
      </w:r>
      <w:proofErr w:type="gramEnd"/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5276C" w:rsidRPr="0035276C" w:rsidRDefault="0035276C" w:rsidP="003527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6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Цены (тарифы) на платные услуги утверждаются Постановлением Администрации города Батайска. Цены, являются для потребителя  платных услуг, фиксированными и не могут быть изменены после заключения договора, за исключением увеличения стоимости оказания услуг с учетом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35276C" w:rsidRPr="0035276C" w:rsidRDefault="0035276C" w:rsidP="0035276C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FCB" w:rsidRDefault="00E20FCB">
      <w:bookmarkStart w:id="16" w:name="_GoBack"/>
      <w:bookmarkEnd w:id="16"/>
    </w:p>
    <w:sectPr w:rsidR="00E20FCB" w:rsidSect="00C069D1">
      <w:footerReference w:type="even" r:id="rId6"/>
      <w:footerReference w:type="default" r:id="rId7"/>
      <w:pgSz w:w="11906" w:h="16838"/>
      <w:pgMar w:top="426" w:right="746" w:bottom="89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984" w:rsidRDefault="0035276C" w:rsidP="008A27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E0984" w:rsidRDefault="0035276C" w:rsidP="00AF3D6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984" w:rsidRDefault="0035276C" w:rsidP="008A27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:rsidR="00FE0984" w:rsidRDefault="0035276C" w:rsidP="00AF3D6A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25983"/>
    <w:multiLevelType w:val="multilevel"/>
    <w:tmpl w:val="A1CA6CD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228F6FC0"/>
    <w:multiLevelType w:val="multilevel"/>
    <w:tmpl w:val="286ACA9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>
    <w:nsid w:val="29130B01"/>
    <w:multiLevelType w:val="hybridMultilevel"/>
    <w:tmpl w:val="CC0EF0D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38D741C9"/>
    <w:multiLevelType w:val="hybridMultilevel"/>
    <w:tmpl w:val="15CC79B8"/>
    <w:lvl w:ilvl="0" w:tplc="7A8003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CA6844"/>
    <w:multiLevelType w:val="hybridMultilevel"/>
    <w:tmpl w:val="91F048AA"/>
    <w:lvl w:ilvl="0" w:tplc="74429D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DF193F"/>
    <w:multiLevelType w:val="hybridMultilevel"/>
    <w:tmpl w:val="69C4EDB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5676F9"/>
    <w:multiLevelType w:val="multilevel"/>
    <w:tmpl w:val="0E5E69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F253934"/>
    <w:multiLevelType w:val="multilevel"/>
    <w:tmpl w:val="5D04F8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7E3E6679"/>
    <w:multiLevelType w:val="multilevel"/>
    <w:tmpl w:val="187CAE3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FF660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FF66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FF66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FF66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FF66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FF66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FF66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color w:val="FF6600"/>
      </w:rPr>
    </w:lvl>
  </w:abstractNum>
  <w:abstractNum w:abstractNumId="9">
    <w:nsid w:val="7FAF230A"/>
    <w:multiLevelType w:val="multilevel"/>
    <w:tmpl w:val="C77A28C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9"/>
  </w:num>
  <w:num w:numId="5">
    <w:abstractNumId w:val="5"/>
  </w:num>
  <w:num w:numId="6">
    <w:abstractNumId w:val="7"/>
  </w:num>
  <w:num w:numId="7">
    <w:abstractNumId w:val="0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75E"/>
    <w:rsid w:val="0035276C"/>
    <w:rsid w:val="00E20FCB"/>
    <w:rsid w:val="00E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527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3527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527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527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3527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52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4749</Words>
  <Characters>27074</Characters>
  <Application>Microsoft Office Word</Application>
  <DocSecurity>0</DocSecurity>
  <Lines>225</Lines>
  <Paragraphs>63</Paragraphs>
  <ScaleCrop>false</ScaleCrop>
  <Company/>
  <LinksUpToDate>false</LinksUpToDate>
  <CharactersWithSpaces>31760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2016-06-07T09:44:00Z</dcterms:created>
  <dcterms:modified xsi:type="dcterms:W3CDTF">2016-06-07T09:44:00Z</dcterms:modified>
</cp:coreProperties>
</file>